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8A54E2" w:rsidRDefault="00B92A1E" w:rsidP="00717929">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6 – St Paul Miki and companions</w:t>
      </w:r>
    </w:p>
    <w:p w:rsidR="00BD4AFD" w:rsidRPr="00717929" w:rsidRDefault="00BD4AFD" w:rsidP="00717929">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10 – St Scholastica</w:t>
      </w:r>
    </w:p>
    <w:p w:rsidR="009546AB" w:rsidRPr="00AF73EE" w:rsidRDefault="009546AB" w:rsidP="00326BCC">
      <w:pPr>
        <w:widowControl w:val="0"/>
        <w:shd w:val="clear" w:color="auto" w:fill="FFFFFF"/>
        <w:tabs>
          <w:tab w:val="left" w:pos="284"/>
          <w:tab w:val="left" w:pos="2410"/>
        </w:tabs>
        <w:autoSpaceDE w:val="0"/>
        <w:autoSpaceDN w:val="0"/>
        <w:adjustRightInd w:val="0"/>
        <w:ind w:left="710" w:right="-28"/>
        <w:rPr>
          <w:bCs/>
          <w:i/>
          <w:sz w:val="21"/>
          <w:szCs w:val="21"/>
        </w:rPr>
      </w:pPr>
      <w:r>
        <w:rPr>
          <w:b/>
          <w:noProof/>
          <w:sz w:val="22"/>
          <w:szCs w:val="22"/>
        </w:rPr>
        <mc:AlternateContent>
          <mc:Choice Requires="wps">
            <w:drawing>
              <wp:anchor distT="0" distB="0" distL="114300" distR="114300" simplePos="0" relativeHeight="251758592" behindDoc="1" locked="0" layoutInCell="1" allowOverlap="1" wp14:anchorId="21F49C5F" wp14:editId="401FACB2">
                <wp:simplePos x="0" y="0"/>
                <wp:positionH relativeFrom="margin">
                  <wp:posOffset>-79375</wp:posOffset>
                </wp:positionH>
                <wp:positionV relativeFrom="paragraph">
                  <wp:posOffset>151130</wp:posOffset>
                </wp:positionV>
                <wp:extent cx="4709160" cy="28575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4709160" cy="2857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8336C" id="Rounded Rectangle 1" o:spid="_x0000_s1026" style="position:absolute;margin-left:-6.25pt;margin-top:11.9pt;width:370.8pt;height:22.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" filled="f" strokecolor="windowText" strokeweight="1pt">
                <w10:wrap anchorx="margin"/>
              </v:roundrect>
            </w:pict>
          </mc:Fallback>
        </mc:AlternateContent>
      </w:r>
    </w:p>
    <w:p w:rsidR="009546AB" w:rsidRPr="00ED4849" w:rsidRDefault="009546AB" w:rsidP="009546AB">
      <w:pPr>
        <w:spacing w:line="262" w:lineRule="exact"/>
        <w:contextualSpacing/>
        <w:jc w:val="both"/>
        <w:rPr>
          <w:noProof/>
          <w:sz w:val="22"/>
          <w:szCs w:val="22"/>
        </w:rPr>
      </w:pPr>
      <w:r w:rsidRPr="00ED4849">
        <w:rPr>
          <w:noProof/>
          <w:sz w:val="22"/>
          <w:szCs w:val="22"/>
        </w:rPr>
        <w:t xml:space="preserve">Ash </w:t>
      </w:r>
      <w:r>
        <w:rPr>
          <w:noProof/>
          <w:sz w:val="22"/>
          <w:szCs w:val="22"/>
        </w:rPr>
        <w:t>Wednesday is on February 22, 2023</w:t>
      </w:r>
      <w:r w:rsidRPr="00ED4849">
        <w:rPr>
          <w:noProof/>
          <w:sz w:val="22"/>
          <w:szCs w:val="22"/>
        </w:rPr>
        <w:t xml:space="preserve"> and Easter Sunday is on April</w:t>
      </w:r>
      <w:r>
        <w:rPr>
          <w:noProof/>
          <w:sz w:val="22"/>
          <w:szCs w:val="22"/>
        </w:rPr>
        <w:t xml:space="preserve">  9, 2023</w:t>
      </w:r>
    </w:p>
    <w:p w:rsidR="009546AB" w:rsidRDefault="00717929" w:rsidP="009546AB">
      <w:pPr>
        <w:rPr>
          <w:b/>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-88899</wp:posOffset>
                </wp:positionH>
                <wp:positionV relativeFrom="paragraph">
                  <wp:posOffset>194310</wp:posOffset>
                </wp:positionV>
                <wp:extent cx="4781550" cy="154305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81550" cy="15430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15.3pt;width:376.5pt;height:121.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717929" w:rsidRDefault="00717929" w:rsidP="00717929">
      <w:pPr>
        <w:pStyle w:val="NormalWeb"/>
        <w:shd w:val="clear" w:color="auto" w:fill="FFFFFF"/>
        <w:spacing w:line="240" w:lineRule="auto"/>
        <w:rPr>
          <w:b/>
          <w:i/>
          <w:iCs/>
          <w:color w:val="000000"/>
          <w:sz w:val="22"/>
          <w:szCs w:val="22"/>
        </w:rPr>
      </w:pPr>
    </w:p>
    <w:p w:rsidR="00717929" w:rsidRDefault="00BD09FA" w:rsidP="00717929">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717929">
        <w:rPr>
          <w:b/>
          <w:i/>
          <w:iCs/>
          <w:color w:val="000000"/>
          <w:sz w:val="22"/>
          <w:szCs w:val="22"/>
        </w:rPr>
        <w:t>:</w:t>
      </w:r>
      <w:r w:rsidR="00291312">
        <w:rPr>
          <w:b/>
          <w:i/>
          <w:iCs/>
          <w:color w:val="000000"/>
          <w:sz w:val="22"/>
          <w:szCs w:val="22"/>
        </w:rPr>
        <w:t xml:space="preserve"> </w:t>
      </w:r>
      <w:r w:rsidR="00717929" w:rsidRPr="00717929">
        <w:rPr>
          <w:rFonts w:ascii="Times New Roman" w:eastAsia="Times New Roman" w:hAnsi="Times New Roman" w:cs="Times New Roman"/>
          <w:i/>
          <w:iCs/>
          <w:color w:val="000000"/>
          <w:sz w:val="23"/>
          <w:szCs w:val="23"/>
        </w:rPr>
        <w:t>“Let your light shine before others that they may see your good works and give glory to your Father who is in heaven.” MATTHEW 5:16</w:t>
      </w:r>
    </w:p>
    <w:p w:rsidR="00717929" w:rsidRPr="00717929" w:rsidRDefault="00717929" w:rsidP="00717929">
      <w:pPr>
        <w:pStyle w:val="NormalWeb"/>
        <w:shd w:val="clear" w:color="auto" w:fill="FFFFFF"/>
        <w:spacing w:line="240" w:lineRule="auto"/>
        <w:rPr>
          <w:rFonts w:ascii="Times New Roman" w:eastAsia="Times New Roman" w:hAnsi="Times New Roman" w:cs="Times New Roman"/>
          <w:color w:val="000000"/>
          <w:sz w:val="23"/>
          <w:szCs w:val="23"/>
        </w:rPr>
      </w:pPr>
      <w:r w:rsidRPr="00717929">
        <w:rPr>
          <w:rFonts w:ascii="Times New Roman" w:hAnsi="Times New Roman" w:cs="Times New Roman"/>
          <w:color w:val="000000"/>
          <w:sz w:val="23"/>
          <w:szCs w:val="23"/>
        </w:rPr>
        <w:t>The generosity of being a good steward of your gifts has a positive effect on people and it is contagious! Good works encourages more good works. Generosity is a by-product of a grateful lifestyle. The more we recognize God’s gifts, the more we want to share them. Good stewards recognize that God is working through them and they don’t put themselves above the people they have been called to help.</w:t>
      </w:r>
    </w:p>
    <w:p w:rsidR="00692AE6" w:rsidRPr="00692AE6" w:rsidRDefault="00692AE6" w:rsidP="00717929">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E9799F" w:rsidP="00A73829">
      <w:pPr>
        <w:pStyle w:val="NormalWeb"/>
        <w:shd w:val="clear" w:color="auto" w:fill="FFFFFF"/>
        <w:spacing w:line="240" w:lineRule="auto"/>
        <w:rPr>
          <w:rFonts w:ascii="Times New Roman" w:eastAsia="Times New Roman" w:hAnsi="Times New Roman" w:cs="Times New Roman"/>
          <w:color w:val="000000"/>
          <w:sz w:val="22"/>
          <w:szCs w:val="22"/>
        </w:rPr>
      </w:pPr>
      <w:r w:rsidRPr="000F1BDF">
        <w:rPr>
          <w:b/>
          <w:bCs/>
          <w:i/>
          <w:iCs/>
          <w:color w:val="000000"/>
          <w:sz w:val="23"/>
          <w:szCs w:val="23"/>
        </w:rPr>
        <w:t xml:space="preserve"> </w:t>
      </w:r>
      <w:r w:rsidR="00575127"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240F0B">
        <w:rPr>
          <w:rFonts w:ascii="Times New Roman" w:hAnsi="Times New Roman" w:cs="Times New Roman"/>
        </w:rPr>
        <w:t xml:space="preserve">February </w:t>
      </w:r>
      <w:r w:rsidR="00717929">
        <w:rPr>
          <w:rFonts w:ascii="Times New Roman" w:hAnsi="Times New Roman" w:cs="Times New Roman"/>
        </w:rPr>
        <w:t>12</w:t>
      </w:r>
      <w:r w:rsidR="00240F0B" w:rsidRPr="00240F0B">
        <w:rPr>
          <w:rFonts w:ascii="Times New Roman" w:hAnsi="Times New Roman" w:cs="Times New Roman"/>
          <w:vertAlign w:val="superscript"/>
        </w:rPr>
        <w:t>th</w:t>
      </w:r>
      <w:r w:rsidR="00240F0B">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17929"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717929" w:rsidP="005E2C7D">
            <w:pPr>
              <w:tabs>
                <w:tab w:val="left" w:pos="3357"/>
                <w:tab w:val="left" w:pos="5040"/>
              </w:tabs>
            </w:pPr>
            <w:r>
              <w:t>Julie Gill</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717929"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8270FE" w:rsidRDefault="00575127" w:rsidP="00314C05">
      <w:pPr>
        <w:rPr>
          <w:b/>
          <w:bCs/>
          <w:sz w:val="21"/>
          <w:szCs w:val="21"/>
        </w:rPr>
      </w:pPr>
      <w:r>
        <w:rPr>
          <w:b/>
          <w:bCs/>
          <w:sz w:val="21"/>
          <w:szCs w:val="21"/>
        </w:rPr>
        <w:t>NEXT SUNDAY’S READ</w:t>
      </w:r>
      <w:r w:rsidR="009D0C56">
        <w:rPr>
          <w:b/>
          <w:bCs/>
          <w:sz w:val="21"/>
          <w:szCs w:val="21"/>
        </w:rPr>
        <w:t>ING –</w:t>
      </w:r>
      <w:r w:rsidR="00717929">
        <w:rPr>
          <w:b/>
          <w:bCs/>
          <w:sz w:val="21"/>
          <w:szCs w:val="21"/>
        </w:rPr>
        <w:t xml:space="preserve"> SIXTH</w:t>
      </w:r>
      <w:r w:rsidR="00314C05">
        <w:rPr>
          <w:b/>
          <w:bCs/>
          <w:sz w:val="21"/>
          <w:szCs w:val="21"/>
        </w:rPr>
        <w:t xml:space="preserve"> SUNDAY ORDINARY TIME </w:t>
      </w:r>
    </w:p>
    <w:p w:rsidR="00AF73EE" w:rsidRDefault="00BD4AFD" w:rsidP="00AF73EE">
      <w:pPr>
        <w:rPr>
          <w:bCs/>
          <w:sz w:val="21"/>
          <w:szCs w:val="21"/>
        </w:rPr>
      </w:pPr>
      <w:r>
        <w:rPr>
          <w:bCs/>
          <w:sz w:val="21"/>
          <w:szCs w:val="21"/>
        </w:rPr>
        <w:t>Sir 15:15-20: Ps 118:1-2, 4-5, 17-18, 33-34: 1Cor 2:6-10: Mt 5:17-37</w:t>
      </w:r>
    </w:p>
    <w:p w:rsidR="00E32AB8" w:rsidRDefault="00E32AB8" w:rsidP="00AF73EE">
      <w:pPr>
        <w:rPr>
          <w:bCs/>
          <w:sz w:val="21"/>
          <w:szCs w:val="21"/>
        </w:rPr>
      </w:pPr>
    </w:p>
    <w:p w:rsidR="00F13A52" w:rsidRPr="00EF1713" w:rsidRDefault="00F13A52" w:rsidP="00F13A52">
      <w:pPr>
        <w:autoSpaceDE w:val="0"/>
        <w:autoSpaceDN w:val="0"/>
        <w:adjustRightInd w:val="0"/>
        <w:rPr>
          <w:b/>
          <w:sz w:val="24"/>
          <w:szCs w:val="24"/>
          <w:u w:val="single"/>
          <w:lang w:eastAsia="en-US"/>
        </w:rPr>
      </w:pPr>
      <w:r w:rsidRPr="00EF1713">
        <w:rPr>
          <w:noProof/>
          <w:sz w:val="24"/>
          <w:szCs w:val="24"/>
          <w:u w:val="single"/>
        </w:rPr>
        <w:drawing>
          <wp:anchor distT="0" distB="0" distL="114300" distR="114300" simplePos="0" relativeHeight="251760640" behindDoc="1" locked="0" layoutInCell="1" allowOverlap="1" wp14:anchorId="0709F632" wp14:editId="24369CE7">
            <wp:simplePos x="0" y="0"/>
            <wp:positionH relativeFrom="column">
              <wp:posOffset>4067175</wp:posOffset>
            </wp:positionH>
            <wp:positionV relativeFrom="paragraph">
              <wp:posOffset>5080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3">
        <w:rPr>
          <w:b/>
          <w:sz w:val="24"/>
          <w:szCs w:val="24"/>
          <w:u w:val="single"/>
          <w:lang w:eastAsia="en-US"/>
        </w:rPr>
        <w:t xml:space="preserve">GET-TOGETHERS AFTER MASS </w:t>
      </w:r>
      <w:r w:rsidR="00717929">
        <w:rPr>
          <w:b/>
          <w:sz w:val="24"/>
          <w:szCs w:val="24"/>
          <w:u w:val="single"/>
          <w:lang w:eastAsia="en-US"/>
        </w:rPr>
        <w:t>THIS</w:t>
      </w:r>
      <w:r w:rsidRPr="00EF1713">
        <w:rPr>
          <w:b/>
          <w:sz w:val="24"/>
          <w:szCs w:val="24"/>
          <w:u w:val="single"/>
          <w:lang w:eastAsia="en-US"/>
        </w:rPr>
        <w:t xml:space="preserve"> WEEKEND</w:t>
      </w:r>
    </w:p>
    <w:p w:rsidR="00F13A52" w:rsidRDefault="00F13A52" w:rsidP="00F13A52">
      <w:pPr>
        <w:textAlignment w:val="baseline"/>
        <w:rPr>
          <w:sz w:val="22"/>
          <w:szCs w:val="22"/>
        </w:rPr>
      </w:pPr>
      <w:r w:rsidRPr="00620DCA">
        <w:rPr>
          <w:sz w:val="22"/>
          <w:szCs w:val="22"/>
        </w:rPr>
        <w:t>Please stay ba</w:t>
      </w:r>
      <w:r w:rsidR="00717929">
        <w:rPr>
          <w:sz w:val="22"/>
          <w:szCs w:val="22"/>
        </w:rPr>
        <w:t>ck after the weekend Masses THIS</w:t>
      </w:r>
      <w:r w:rsidRPr="00620DCA">
        <w:rPr>
          <w:sz w:val="22"/>
          <w:szCs w:val="22"/>
        </w:rPr>
        <w:t xml:space="preserve"> weekend and join us for a cuppa and some refreshments. Enjoy meeting other members of your faith community</w:t>
      </w:r>
    </w:p>
    <w:p w:rsidR="000F5CF3" w:rsidRPr="00620DCA" w:rsidRDefault="000F5CF3" w:rsidP="00F13A52">
      <w:pPr>
        <w:textAlignment w:val="baseline"/>
        <w:rPr>
          <w:sz w:val="22"/>
          <w:szCs w:val="22"/>
        </w:rPr>
      </w:pPr>
    </w:p>
    <w:p w:rsidR="000F5CF3" w:rsidRDefault="000F5CF3" w:rsidP="000F5CF3">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B25BBF" w:rsidRPr="00E32AB8" w:rsidRDefault="00B25BBF" w:rsidP="00B25BBF">
      <w:pPr>
        <w:rPr>
          <w:sz w:val="21"/>
          <w:szCs w:val="21"/>
        </w:rPr>
      </w:pPr>
    </w:p>
    <w:p w:rsidR="00617A57" w:rsidRDefault="00617A57" w:rsidP="006C4DF6">
      <w:pPr>
        <w:rPr>
          <w:rFonts w:eastAsiaTheme="minorHAnsi"/>
          <w:sz w:val="22"/>
          <w:szCs w:val="22"/>
          <w:lang w:val="en-US" w:eastAsia="en-US"/>
        </w:rPr>
      </w:pPr>
    </w:p>
    <w:p w:rsidR="00236688" w:rsidRPr="009552AA" w:rsidRDefault="00236688" w:rsidP="006C4DF6">
      <w:pPr>
        <w:rPr>
          <w:rFonts w:eastAsiaTheme="minorHAnsi"/>
          <w:b/>
          <w:sz w:val="24"/>
          <w:szCs w:val="24"/>
          <w:u w:val="single"/>
          <w:lang w:val="en-US" w:eastAsia="en-US"/>
        </w:rPr>
      </w:pPr>
      <w:r w:rsidRPr="009552AA">
        <w:rPr>
          <w:rFonts w:eastAsiaTheme="minorHAnsi"/>
          <w:b/>
          <w:sz w:val="24"/>
          <w:szCs w:val="24"/>
          <w:u w:val="single"/>
          <w:lang w:val="en-US" w:eastAsia="en-US"/>
        </w:rPr>
        <w:t>CHANGE OF MASS TIME SURVEY</w:t>
      </w:r>
    </w:p>
    <w:p w:rsidR="00236688" w:rsidRPr="00236688" w:rsidRDefault="00236688" w:rsidP="006C4DF6">
      <w:pPr>
        <w:rPr>
          <w:rFonts w:eastAsiaTheme="minorHAnsi"/>
          <w:sz w:val="22"/>
          <w:szCs w:val="22"/>
          <w:lang w:val="en-US" w:eastAsia="en-US"/>
        </w:rPr>
      </w:pPr>
      <w:r w:rsidRPr="00236688">
        <w:rPr>
          <w:rFonts w:eastAsiaTheme="minorHAnsi"/>
          <w:sz w:val="22"/>
          <w:szCs w:val="22"/>
          <w:lang w:val="en-US" w:eastAsia="en-US"/>
        </w:rPr>
        <w:t xml:space="preserve">As the numbers attending weekend Mass have dropped since COVID19 </w:t>
      </w:r>
    </w:p>
    <w:p w:rsidR="00236688" w:rsidRPr="00236688" w:rsidRDefault="00236688" w:rsidP="006C4DF6">
      <w:pPr>
        <w:rPr>
          <w:rFonts w:eastAsiaTheme="minorHAnsi"/>
          <w:sz w:val="22"/>
          <w:szCs w:val="22"/>
          <w:lang w:val="en-US" w:eastAsia="en-US"/>
        </w:rPr>
      </w:pPr>
      <w:r w:rsidRPr="00236688">
        <w:rPr>
          <w:rFonts w:eastAsiaTheme="minorHAnsi"/>
          <w:sz w:val="22"/>
          <w:szCs w:val="22"/>
          <w:lang w:val="en-US" w:eastAsia="en-US"/>
        </w:rPr>
        <w:t xml:space="preserve">It has </w:t>
      </w:r>
      <w:r w:rsidR="00C00C4B">
        <w:rPr>
          <w:rFonts w:eastAsiaTheme="minorHAnsi"/>
          <w:sz w:val="22"/>
          <w:szCs w:val="22"/>
          <w:lang w:val="en-US" w:eastAsia="en-US"/>
        </w:rPr>
        <w:t>been suggested that we have</w:t>
      </w:r>
      <w:r w:rsidRPr="00236688">
        <w:rPr>
          <w:rFonts w:eastAsiaTheme="minorHAnsi"/>
          <w:sz w:val="22"/>
          <w:szCs w:val="22"/>
          <w:lang w:val="en-US" w:eastAsia="en-US"/>
        </w:rPr>
        <w:t xml:space="preserve"> one</w:t>
      </w:r>
      <w:r w:rsidR="00C00C4B">
        <w:rPr>
          <w:rFonts w:eastAsiaTheme="minorHAnsi"/>
          <w:sz w:val="22"/>
          <w:szCs w:val="22"/>
          <w:lang w:val="en-US" w:eastAsia="en-US"/>
        </w:rPr>
        <w:t xml:space="preserve"> Mass on Sundays or not have Mass on Satur</w:t>
      </w:r>
      <w:r w:rsidR="009552AA">
        <w:rPr>
          <w:rFonts w:eastAsiaTheme="minorHAnsi"/>
          <w:sz w:val="22"/>
          <w:szCs w:val="22"/>
          <w:lang w:val="en-US" w:eastAsia="en-US"/>
        </w:rPr>
        <w:t>day night and two on Sunday.</w:t>
      </w:r>
      <w:r w:rsidR="00C00C4B">
        <w:rPr>
          <w:rFonts w:eastAsiaTheme="minorHAnsi"/>
          <w:sz w:val="22"/>
          <w:szCs w:val="22"/>
          <w:lang w:val="en-US" w:eastAsia="en-US"/>
        </w:rPr>
        <w:t xml:space="preserve"> </w:t>
      </w:r>
      <w:r w:rsidR="00C00C4B" w:rsidRPr="009552AA">
        <w:rPr>
          <w:rFonts w:eastAsiaTheme="minorHAnsi"/>
          <w:b/>
          <w:sz w:val="22"/>
          <w:szCs w:val="22"/>
          <w:lang w:val="en-US" w:eastAsia="en-US"/>
        </w:rPr>
        <w:t xml:space="preserve">We would like to know what you </w:t>
      </w:r>
      <w:r w:rsidR="009552AA" w:rsidRPr="009552AA">
        <w:rPr>
          <w:rFonts w:eastAsiaTheme="minorHAnsi"/>
          <w:b/>
          <w:sz w:val="22"/>
          <w:szCs w:val="22"/>
          <w:lang w:val="en-US" w:eastAsia="en-US"/>
        </w:rPr>
        <w:t>think!</w:t>
      </w:r>
      <w:r w:rsidR="009552AA">
        <w:rPr>
          <w:rFonts w:eastAsiaTheme="minorHAnsi"/>
          <w:sz w:val="22"/>
          <w:szCs w:val="22"/>
          <w:lang w:val="en-US" w:eastAsia="en-US"/>
        </w:rPr>
        <w:t xml:space="preserve"> </w:t>
      </w:r>
      <w:r w:rsidR="00C00C4B">
        <w:rPr>
          <w:rFonts w:eastAsiaTheme="minorHAnsi"/>
          <w:sz w:val="22"/>
          <w:szCs w:val="22"/>
          <w:lang w:val="en-US" w:eastAsia="en-US"/>
        </w:rPr>
        <w:t xml:space="preserve">At your seat you will find a form asking you to tick your preference. If you could kindly share your preference and leave in the box in the table in the church foyer. Thank you for your contribution. </w:t>
      </w:r>
    </w:p>
    <w:p w:rsidR="00240F0B" w:rsidRPr="004A2A9C" w:rsidRDefault="00236688" w:rsidP="006C4DF6">
      <w:pPr>
        <w:rPr>
          <w:rFonts w:eastAsiaTheme="minorHAnsi"/>
          <w:b/>
          <w:sz w:val="24"/>
          <w:szCs w:val="24"/>
          <w:u w:val="single"/>
          <w:lang w:val="en-US" w:eastAsia="en-US"/>
        </w:rPr>
      </w:pPr>
      <w:r>
        <w:rPr>
          <w:noProof/>
        </w:rPr>
        <w:drawing>
          <wp:anchor distT="0" distB="0" distL="114300" distR="114300" simplePos="0" relativeHeight="251761664" behindDoc="1" locked="0" layoutInCell="1" allowOverlap="1">
            <wp:simplePos x="0" y="0"/>
            <wp:positionH relativeFrom="column">
              <wp:posOffset>3208655</wp:posOffset>
            </wp:positionH>
            <wp:positionV relativeFrom="paragraph">
              <wp:posOffset>34290</wp:posOffset>
            </wp:positionV>
            <wp:extent cx="1133475" cy="800100"/>
            <wp:effectExtent l="0" t="0" r="9525" b="0"/>
            <wp:wrapTight wrapText="bothSides">
              <wp:wrapPolygon edited="0">
                <wp:start x="0" y="0"/>
                <wp:lineTo x="0" y="21086"/>
                <wp:lineTo x="21418" y="21086"/>
                <wp:lineTo x="21418" y="0"/>
                <wp:lineTo x="0" y="0"/>
              </wp:wrapPolygon>
            </wp:wrapTight>
            <wp:docPr id="5" name="Picture 5" descr="School Bus Simple Bus Clip Art Free Clipart Images - Travel Cartoon Bus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us Simple Bus Clip Art Free Clipart Images - Travel Cartoon Bus  Png, Transparent Png - 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A9C" w:rsidRPr="004A2A9C">
        <w:rPr>
          <w:rFonts w:eastAsiaTheme="minorHAnsi"/>
          <w:b/>
          <w:sz w:val="24"/>
          <w:szCs w:val="24"/>
          <w:u w:val="single"/>
          <w:lang w:val="en-US" w:eastAsia="en-US"/>
        </w:rPr>
        <w:t xml:space="preserve">SENIORS </w:t>
      </w:r>
      <w:r w:rsidR="004A2A9C">
        <w:rPr>
          <w:rFonts w:eastAsiaTheme="minorHAnsi"/>
          <w:b/>
          <w:sz w:val="24"/>
          <w:szCs w:val="24"/>
          <w:u w:val="single"/>
          <w:lang w:val="en-US" w:eastAsia="en-US"/>
        </w:rPr>
        <w:t xml:space="preserve">GET TOGETHER </w:t>
      </w:r>
      <w:r w:rsidR="004A2A9C" w:rsidRPr="004A2A9C">
        <w:rPr>
          <w:rFonts w:eastAsiaTheme="minorHAnsi"/>
          <w:b/>
          <w:sz w:val="24"/>
          <w:szCs w:val="24"/>
          <w:u w:val="single"/>
          <w:lang w:val="en-US" w:eastAsia="en-US"/>
        </w:rPr>
        <w:t xml:space="preserve">– FEBRUARY </w:t>
      </w:r>
    </w:p>
    <w:p w:rsidR="004C5422" w:rsidRDefault="00F13A52" w:rsidP="006C4DF6">
      <w:pPr>
        <w:rPr>
          <w:i/>
          <w:sz w:val="22"/>
          <w:szCs w:val="22"/>
        </w:rPr>
      </w:pPr>
      <w:r w:rsidRPr="00A96C09">
        <w:rPr>
          <w:b/>
          <w:i/>
          <w:sz w:val="22"/>
          <w:szCs w:val="22"/>
        </w:rPr>
        <w:t>All seniors (over 55) are more than welcome to join us at our monthly gatherings</w:t>
      </w:r>
      <w:r w:rsidRPr="00F13A52">
        <w:rPr>
          <w:sz w:val="22"/>
          <w:szCs w:val="22"/>
        </w:rPr>
        <w:t>. Our February outing is a</w:t>
      </w:r>
      <w:r>
        <w:rPr>
          <w:sz w:val="22"/>
          <w:szCs w:val="22"/>
        </w:rPr>
        <w:t xml:space="preserve"> road trip to Williamstown for F</w:t>
      </w:r>
      <w:r w:rsidRPr="00F13A52">
        <w:rPr>
          <w:sz w:val="22"/>
          <w:szCs w:val="22"/>
        </w:rPr>
        <w:t>ish &amp; Chips at Commonwealth Reserve on the Williamstown foreshore</w:t>
      </w:r>
      <w:r w:rsidRPr="003E58D6">
        <w:rPr>
          <w:sz w:val="22"/>
          <w:szCs w:val="22"/>
        </w:rPr>
        <w:t xml:space="preserve">. </w:t>
      </w:r>
      <w:r w:rsidR="004C5422" w:rsidRPr="00D50684">
        <w:rPr>
          <w:b/>
          <w:i/>
          <w:sz w:val="22"/>
          <w:szCs w:val="22"/>
        </w:rPr>
        <w:t>On Wednesday 15</w:t>
      </w:r>
      <w:r w:rsidR="004C5422" w:rsidRPr="00D50684">
        <w:rPr>
          <w:b/>
          <w:i/>
          <w:sz w:val="22"/>
          <w:szCs w:val="22"/>
          <w:vertAlign w:val="superscript"/>
        </w:rPr>
        <w:t>th</w:t>
      </w:r>
      <w:r w:rsidR="004C5422" w:rsidRPr="00D50684">
        <w:rPr>
          <w:b/>
          <w:i/>
          <w:sz w:val="22"/>
          <w:szCs w:val="22"/>
        </w:rPr>
        <w:t xml:space="preserve"> February</w:t>
      </w:r>
      <w:r w:rsidR="004C5422">
        <w:rPr>
          <w:sz w:val="22"/>
          <w:szCs w:val="22"/>
        </w:rPr>
        <w:t xml:space="preserve"> t</w:t>
      </w:r>
      <w:r w:rsidR="003E58D6" w:rsidRPr="003E58D6">
        <w:rPr>
          <w:sz w:val="22"/>
          <w:szCs w:val="22"/>
        </w:rPr>
        <w:t>he bus will leave St Pius X car park at 11am sharp. Please call Junia 9457 5794 to reserve your seat</w:t>
      </w:r>
      <w:r w:rsidR="003E58D6">
        <w:rPr>
          <w:i/>
          <w:sz w:val="22"/>
          <w:szCs w:val="22"/>
        </w:rPr>
        <w:t xml:space="preserve">. </w:t>
      </w:r>
    </w:p>
    <w:p w:rsidR="00CF0684" w:rsidRDefault="00CF0684" w:rsidP="006C4DF6">
      <w:pPr>
        <w:rPr>
          <w:rFonts w:eastAsiaTheme="minorHAnsi"/>
          <w:b/>
          <w:sz w:val="24"/>
          <w:szCs w:val="24"/>
          <w:u w:val="single"/>
          <w:lang w:val="en-US" w:eastAsia="en-US"/>
        </w:rPr>
      </w:pPr>
      <w:r w:rsidRPr="00CF0684">
        <w:rPr>
          <w:rFonts w:eastAsiaTheme="minorHAnsi"/>
          <w:b/>
          <w:sz w:val="24"/>
          <w:szCs w:val="24"/>
          <w:u w:val="single"/>
          <w:lang w:val="en-US" w:eastAsia="en-US"/>
        </w:rPr>
        <w:t xml:space="preserve">ST PIUS X EASTER FAIR </w:t>
      </w:r>
    </w:p>
    <w:p w:rsidR="00CF0684" w:rsidRDefault="00CF0684" w:rsidP="00CF0684">
      <w:pPr>
        <w:textAlignment w:val="baseline"/>
        <w:rPr>
          <w:sz w:val="22"/>
          <w:szCs w:val="22"/>
          <w:lang w:val="en-US" w:eastAsia="en-US"/>
        </w:rPr>
      </w:pPr>
      <w:r w:rsidRPr="00416C22">
        <w:rPr>
          <w:b/>
          <w:i/>
          <w:sz w:val="22"/>
          <w:szCs w:val="22"/>
          <w:lang w:val="en-US" w:eastAsia="en-US"/>
        </w:rPr>
        <w:t>Sunday 26</w:t>
      </w:r>
      <w:r w:rsidRPr="00416C22">
        <w:rPr>
          <w:b/>
          <w:i/>
          <w:sz w:val="22"/>
          <w:szCs w:val="22"/>
          <w:vertAlign w:val="superscript"/>
          <w:lang w:val="en-US" w:eastAsia="en-US"/>
        </w:rPr>
        <w:t>th</w:t>
      </w:r>
      <w:r w:rsidRPr="00416C22">
        <w:rPr>
          <w:b/>
          <w:i/>
          <w:sz w:val="22"/>
          <w:szCs w:val="22"/>
          <w:lang w:val="en-US" w:eastAsia="en-US"/>
        </w:rPr>
        <w:t xml:space="preserve"> March 8.30am – 2.00pm</w:t>
      </w:r>
      <w:r w:rsidRPr="002339A0">
        <w:rPr>
          <w:sz w:val="22"/>
          <w:szCs w:val="22"/>
          <w:lang w:val="en-US" w:eastAsia="en-US"/>
        </w:rPr>
        <w:t xml:space="preserve">. </w:t>
      </w:r>
      <w:r>
        <w:rPr>
          <w:sz w:val="22"/>
          <w:szCs w:val="22"/>
          <w:lang w:val="en-US" w:eastAsia="en-US"/>
        </w:rPr>
        <w:t xml:space="preserve">If you would </w:t>
      </w:r>
      <w:r w:rsidR="00794680">
        <w:rPr>
          <w:sz w:val="22"/>
          <w:szCs w:val="22"/>
          <w:lang w:val="en-US" w:eastAsia="en-US"/>
        </w:rPr>
        <w:t xml:space="preserve">like </w:t>
      </w:r>
      <w:r>
        <w:rPr>
          <w:sz w:val="22"/>
          <w:szCs w:val="22"/>
          <w:lang w:val="en-US" w:eastAsia="en-US"/>
        </w:rPr>
        <w:t xml:space="preserve">to be a stall holder and promote your goods i.e. Art, Craft, Plants, Baked Goods (labelled with ingredients), or provide an activity for children, please contact Junia 9457 5794. More details on the market to follow. </w:t>
      </w:r>
    </w:p>
    <w:p w:rsidR="00B92A1E" w:rsidRDefault="00B92A1E" w:rsidP="00CF0684">
      <w:pPr>
        <w:textAlignment w:val="baseline"/>
        <w:rPr>
          <w:sz w:val="22"/>
          <w:szCs w:val="22"/>
          <w:lang w:val="en-US" w:eastAsia="en-US"/>
        </w:rPr>
      </w:pPr>
    </w:p>
    <w:p w:rsidR="00B92A1E" w:rsidRPr="00B92A1E" w:rsidRDefault="00B92A1E" w:rsidP="00CF0684">
      <w:pPr>
        <w:textAlignment w:val="baseline"/>
        <w:rPr>
          <w:b/>
          <w:sz w:val="24"/>
          <w:szCs w:val="24"/>
          <w:u w:val="single"/>
        </w:rPr>
      </w:pPr>
      <w:r w:rsidRPr="00B92A1E">
        <w:rPr>
          <w:b/>
          <w:sz w:val="24"/>
          <w:szCs w:val="24"/>
          <w:u w:val="single"/>
        </w:rPr>
        <w:t>PASTORAL CARE APPEAL (CHAPLAINCY)</w:t>
      </w:r>
    </w:p>
    <w:p w:rsidR="00B25BBF" w:rsidRPr="00B92A1E" w:rsidRDefault="00B92A1E" w:rsidP="00CF0684">
      <w:pPr>
        <w:textAlignment w:val="baseline"/>
        <w:rPr>
          <w:sz w:val="22"/>
          <w:szCs w:val="22"/>
          <w:lang w:val="en-US" w:eastAsia="en-US"/>
        </w:rPr>
      </w:pPr>
      <w:r w:rsidRPr="00B92A1E">
        <w:rPr>
          <w:sz w:val="22"/>
          <w:szCs w:val="22"/>
        </w:rPr>
        <w:t>Next weekend is the Pastoral Care Appeal in the Archdiocese of Melbourne. Each year a special collection is conducted in all parishes, so that the vital work of the Catholic Chaplains can continue. The Chaplains support thousands of Victorians every year in hospitals, prisons and youth justice centres. Your gift can help people find comfort and hope as they go through some of their darkest times of their life. Please give generously. You can donate using the envelopes available or online at www.catholiccarevic.org.au or call (03) 9287 5513</w:t>
      </w:r>
    </w:p>
    <w:p w:rsidR="00B25BBF" w:rsidRDefault="00B25BBF" w:rsidP="006C4DF6">
      <w:pPr>
        <w:rPr>
          <w:rFonts w:eastAsiaTheme="minorHAnsi"/>
          <w:sz w:val="22"/>
          <w:szCs w:val="22"/>
          <w:lang w:val="en-US" w:eastAsia="en-US"/>
        </w:rPr>
      </w:pPr>
    </w:p>
    <w:p w:rsidR="00B25BBF" w:rsidRPr="00236688" w:rsidRDefault="00BD4AFD" w:rsidP="00B25BBF">
      <w:pPr>
        <w:rPr>
          <w:b/>
          <w:sz w:val="24"/>
          <w:szCs w:val="24"/>
          <w:u w:val="single"/>
          <w:lang w:val="en-US"/>
        </w:rPr>
      </w:pPr>
      <w:r w:rsidRPr="00236688">
        <w:rPr>
          <w:b/>
          <w:noProof/>
          <w:sz w:val="24"/>
          <w:szCs w:val="24"/>
          <w:u w:val="single"/>
        </w:rPr>
        <w:drawing>
          <wp:anchor distT="36576" distB="36576" distL="36576" distR="36576" simplePos="0" relativeHeight="251763712" behindDoc="1" locked="0" layoutInCell="1" allowOverlap="1" wp14:anchorId="7AE5327B" wp14:editId="113C5B0B">
            <wp:simplePos x="0" y="0"/>
            <wp:positionH relativeFrom="column">
              <wp:align>left</wp:align>
            </wp:positionH>
            <wp:positionV relativeFrom="paragraph">
              <wp:posOffset>6985</wp:posOffset>
            </wp:positionV>
            <wp:extent cx="1123950" cy="716775"/>
            <wp:effectExtent l="0" t="0" r="0" b="7620"/>
            <wp:wrapTight wrapText="bothSides">
              <wp:wrapPolygon edited="0">
                <wp:start x="0" y="0"/>
                <wp:lineTo x="0" y="21255"/>
                <wp:lineTo x="21234" y="21255"/>
                <wp:lineTo x="21234" y="0"/>
                <wp:lineTo x="0" y="0"/>
              </wp:wrapPolygon>
            </wp:wrapTight>
            <wp:docPr id="6" name="Picture 6" descr="Banyule Churches Toge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yule Churches Together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71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6688" w:rsidRPr="00236688">
        <w:rPr>
          <w:b/>
          <w:sz w:val="24"/>
          <w:szCs w:val="24"/>
          <w:u w:val="single"/>
          <w:lang w:val="en-US"/>
        </w:rPr>
        <w:t>LENT 2023 MCKINNEY LECTURE</w:t>
      </w:r>
    </w:p>
    <w:p w:rsidR="00BD4AFD" w:rsidRPr="00236688" w:rsidRDefault="00BD4AFD" w:rsidP="00B25BBF">
      <w:pPr>
        <w:autoSpaceDE w:val="0"/>
        <w:autoSpaceDN w:val="0"/>
        <w:adjustRightInd w:val="0"/>
        <w:jc w:val="both"/>
        <w:rPr>
          <w:b/>
          <w:i/>
          <w:sz w:val="22"/>
          <w:szCs w:val="22"/>
        </w:rPr>
      </w:pPr>
      <w:r w:rsidRPr="00236688">
        <w:rPr>
          <w:sz w:val="22"/>
          <w:szCs w:val="22"/>
        </w:rPr>
        <w:t>A public lecture sponsored by Ba</w:t>
      </w:r>
      <w:r w:rsidR="00236688" w:rsidRPr="00236688">
        <w:rPr>
          <w:sz w:val="22"/>
          <w:szCs w:val="22"/>
        </w:rPr>
        <w:t>n</w:t>
      </w:r>
      <w:r w:rsidRPr="00236688">
        <w:rPr>
          <w:sz w:val="22"/>
          <w:szCs w:val="22"/>
        </w:rPr>
        <w:t xml:space="preserve">yule Churches Together </w:t>
      </w:r>
      <w:r w:rsidR="00236688" w:rsidRPr="00236688">
        <w:rPr>
          <w:sz w:val="22"/>
          <w:szCs w:val="22"/>
        </w:rPr>
        <w:t xml:space="preserve">featuring Brother Peter Bray FSC Vice Chancellor of Bethlehem University. Thursday 23 February, 7.30pm at the Cunningham Centre (opposite St Bernadette’s School) </w:t>
      </w:r>
      <w:r w:rsidR="00236688">
        <w:rPr>
          <w:sz w:val="22"/>
          <w:szCs w:val="22"/>
        </w:rPr>
        <w:t xml:space="preserve">            </w:t>
      </w:r>
      <w:r w:rsidR="00236688" w:rsidRPr="00236688">
        <w:rPr>
          <w:sz w:val="22"/>
          <w:szCs w:val="22"/>
        </w:rPr>
        <w:t xml:space="preserve">53 Stanley St Ivanhoe. </w:t>
      </w:r>
      <w:r w:rsidR="00236688">
        <w:rPr>
          <w:sz w:val="22"/>
          <w:szCs w:val="22"/>
        </w:rPr>
        <w:t xml:space="preserve">The theme of this year’s lecture is: </w:t>
      </w:r>
      <w:r w:rsidR="00236688" w:rsidRPr="00236688">
        <w:rPr>
          <w:b/>
          <w:i/>
          <w:sz w:val="22"/>
          <w:szCs w:val="22"/>
        </w:rPr>
        <w:t>Standing in Solidarity with the suffering and injustice of the Palestinian People</w:t>
      </w:r>
      <w:r w:rsidR="00236688">
        <w:rPr>
          <w:b/>
          <w:i/>
          <w:sz w:val="22"/>
          <w:szCs w:val="22"/>
        </w:rPr>
        <w:t xml:space="preserve">. </w:t>
      </w:r>
      <w:r w:rsidR="00236688" w:rsidRPr="00236688">
        <w:rPr>
          <w:sz w:val="22"/>
          <w:szCs w:val="22"/>
        </w:rPr>
        <w:t>For further</w:t>
      </w:r>
      <w:r w:rsidR="00236688">
        <w:rPr>
          <w:b/>
          <w:i/>
          <w:sz w:val="22"/>
          <w:szCs w:val="22"/>
        </w:rPr>
        <w:t xml:space="preserve"> </w:t>
      </w:r>
      <w:r w:rsidR="00236688" w:rsidRPr="00236688">
        <w:rPr>
          <w:sz w:val="22"/>
          <w:szCs w:val="22"/>
        </w:rPr>
        <w:t>information please refer to the poster in the Church foyer or contact Bill Edebohls 0427 879 733 or</w:t>
      </w:r>
      <w:r w:rsidR="00236688">
        <w:rPr>
          <w:b/>
          <w:i/>
          <w:sz w:val="22"/>
          <w:szCs w:val="22"/>
        </w:rPr>
        <w:t xml:space="preserve"> </w:t>
      </w:r>
      <w:hyperlink r:id="rId11" w:history="1">
        <w:r w:rsidR="00236688" w:rsidRPr="00D039F0">
          <w:rPr>
            <w:rStyle w:val="Hyperlink"/>
            <w:b/>
            <w:i/>
            <w:sz w:val="22"/>
            <w:szCs w:val="22"/>
          </w:rPr>
          <w:t>bill.edebohls@cam.org.au</w:t>
        </w:r>
      </w:hyperlink>
      <w:r w:rsidR="00236688">
        <w:rPr>
          <w:b/>
          <w:i/>
          <w:sz w:val="22"/>
          <w:szCs w:val="22"/>
        </w:rPr>
        <w:t xml:space="preserve"> </w:t>
      </w:r>
      <w:bookmarkStart w:id="0" w:name="_GoBack"/>
      <w:bookmarkEnd w:id="0"/>
    </w:p>
    <w:p w:rsidR="00B25BBF" w:rsidRPr="00592A2A" w:rsidRDefault="00B92A1E"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-67945</wp:posOffset>
                </wp:positionH>
                <wp:positionV relativeFrom="paragraph">
                  <wp:posOffset>101600</wp:posOffset>
                </wp:positionV>
                <wp:extent cx="4591050" cy="676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591050" cy="6762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5.35pt;margin-top:8pt;width:361.5pt;height:5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270968" w:rsidRDefault="00270968" w:rsidP="00710E2B">
      <w:pPr>
        <w:shd w:val="clear" w:color="auto" w:fill="FFFFFF"/>
        <w:rPr>
          <w:b/>
          <w:i/>
          <w:sz w:val="22"/>
          <w:szCs w:val="22"/>
        </w:rPr>
      </w:pPr>
      <w:r>
        <w:rPr>
          <w:b/>
          <w:i/>
          <w:sz w:val="22"/>
          <w:szCs w:val="22"/>
        </w:rPr>
        <w:t xml:space="preserve">For the recently departed: </w:t>
      </w:r>
      <w:r w:rsidR="00717929">
        <w:rPr>
          <w:i/>
          <w:sz w:val="22"/>
          <w:szCs w:val="22"/>
        </w:rPr>
        <w:t>For the repose of the souls of the faithful departed</w:t>
      </w:r>
    </w:p>
    <w:p w:rsidR="00710E2B" w:rsidRPr="003D5444" w:rsidRDefault="00313478" w:rsidP="00710E2B">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B92A1E">
        <w:rPr>
          <w:i/>
          <w:sz w:val="22"/>
          <w:szCs w:val="22"/>
        </w:rPr>
        <w:t>Joan O’Kearney, James McLaughlin</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AF" w:rsidRDefault="00D228AF" w:rsidP="00055658">
      <w:r>
        <w:separator/>
      </w:r>
    </w:p>
  </w:endnote>
  <w:endnote w:type="continuationSeparator" w:id="0">
    <w:p w:rsidR="00D228AF" w:rsidRDefault="00D228A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AF" w:rsidRDefault="00D228AF" w:rsidP="00055658">
      <w:r>
        <w:separator/>
      </w:r>
    </w:p>
  </w:footnote>
  <w:footnote w:type="continuationSeparator" w:id="0">
    <w:p w:rsidR="00D228AF" w:rsidRDefault="00D228A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22"/>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9C3A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edebohls@cam.org.a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65E1-2D47-4AA6-8161-DC603FE9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5910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2023-02-01T01:19:00Z</cp:lastPrinted>
  <dcterms:created xsi:type="dcterms:W3CDTF">2023-02-01T00:12:00Z</dcterms:created>
  <dcterms:modified xsi:type="dcterms:W3CDTF">2023-02-03T01:03:00Z</dcterms:modified>
</cp:coreProperties>
</file>